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1C" w:rsidRDefault="00033D1C" w:rsidP="00033D1C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Приложение  </w:t>
      </w:r>
    </w:p>
    <w:p w:rsidR="00033D1C" w:rsidRDefault="00033D1C" w:rsidP="00033D1C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к приказу управления образования </w:t>
      </w:r>
    </w:p>
    <w:p w:rsidR="00033D1C" w:rsidRDefault="00033D1C" w:rsidP="00033D1C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администрации Грайворонского городского округа </w:t>
      </w:r>
    </w:p>
    <w:p w:rsidR="00033D1C" w:rsidRPr="004B3C1B" w:rsidRDefault="00033D1C" w:rsidP="00033D1C">
      <w:pPr>
        <w:pStyle w:val="a3"/>
        <w:spacing w:after="0"/>
        <w:ind w:left="3969"/>
        <w:jc w:val="center"/>
        <w:rPr>
          <w:lang w:val="ru-RU"/>
        </w:rPr>
      </w:pPr>
      <w:r w:rsidRPr="004B3C1B">
        <w:rPr>
          <w:lang w:val="ru-RU"/>
        </w:rPr>
        <w:t xml:space="preserve">от </w:t>
      </w:r>
      <w:r>
        <w:rPr>
          <w:lang w:val="ru-RU"/>
        </w:rPr>
        <w:t>11</w:t>
      </w:r>
      <w:r w:rsidRPr="004B3C1B">
        <w:rPr>
          <w:lang w:val="ru-RU"/>
        </w:rPr>
        <w:t xml:space="preserve"> </w:t>
      </w:r>
      <w:r>
        <w:rPr>
          <w:lang w:val="ru-RU"/>
        </w:rPr>
        <w:t>октября</w:t>
      </w:r>
      <w:r w:rsidRPr="004B3C1B">
        <w:rPr>
          <w:lang w:val="ru-RU"/>
        </w:rPr>
        <w:t xml:space="preserve"> 202</w:t>
      </w:r>
      <w:r>
        <w:rPr>
          <w:lang w:val="ru-RU"/>
        </w:rPr>
        <w:t>3</w:t>
      </w:r>
      <w:r w:rsidRPr="004B3C1B">
        <w:rPr>
          <w:lang w:val="ru-RU"/>
        </w:rPr>
        <w:t xml:space="preserve"> года </w:t>
      </w:r>
      <w:r w:rsidRPr="00795702">
        <w:rPr>
          <w:lang w:val="ru-RU"/>
        </w:rPr>
        <w:t>№</w:t>
      </w:r>
      <w:r>
        <w:rPr>
          <w:lang w:val="ru-RU"/>
        </w:rPr>
        <w:t>600</w:t>
      </w:r>
    </w:p>
    <w:p w:rsidR="00033D1C" w:rsidRDefault="00033D1C" w:rsidP="00033D1C">
      <w:pPr>
        <w:pStyle w:val="a3"/>
        <w:spacing w:after="0"/>
        <w:ind w:left="3969"/>
        <w:jc w:val="center"/>
        <w:rPr>
          <w:lang w:val="ru-RU"/>
        </w:rPr>
      </w:pPr>
    </w:p>
    <w:p w:rsidR="00033D1C" w:rsidRDefault="00033D1C" w:rsidP="00033D1C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proofErr w:type="gramStart"/>
      <w:r w:rsidRPr="00FE3E21">
        <w:rPr>
          <w:b/>
          <w:bCs/>
          <w:spacing w:val="-15"/>
          <w:sz w:val="28"/>
          <w:szCs w:val="28"/>
          <w:lang w:val="ru-RU"/>
        </w:rPr>
        <w:t xml:space="preserve">ЕДИНЫЙ АССОРТИМЕНТ ПРОДУКТОВОГО НАБОРА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</w:t>
      </w:r>
      <w:r w:rsidRPr="00781098">
        <w:rPr>
          <w:b/>
          <w:bCs/>
          <w:color w:val="FF0000"/>
          <w:spacing w:val="-15"/>
          <w:sz w:val="28"/>
          <w:szCs w:val="28"/>
          <w:u w:val="single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u w:val="single"/>
          <w:lang w:val="ru-RU"/>
        </w:rPr>
        <w:t>ОБЕД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(ПЕРЕЧЕНЬ ПРОДУКТОВ) ДЛЯ ПРЕДОСТАВЛЕНИЯ ОБУЧАЮЩИМСЯ </w:t>
      </w:r>
      <w:r>
        <w:rPr>
          <w:b/>
          <w:bCs/>
          <w:spacing w:val="-15"/>
          <w:sz w:val="28"/>
          <w:szCs w:val="28"/>
          <w:lang w:val="ru-RU"/>
        </w:rPr>
        <w:t>ЛЬГОТНЫХ КАТЕГОРИЙ (ДЕТИ ИЗ МНОГОДЕТНЫХ СЕМЕЙ, ДЕТИ С ОВЗ, ДЕТИ-ИНВАЛИДЫ) 1</w:t>
      </w:r>
      <w:r w:rsidRPr="006D6789">
        <w:rPr>
          <w:b/>
          <w:bCs/>
          <w:spacing w:val="-15"/>
          <w:sz w:val="28"/>
          <w:szCs w:val="28"/>
          <w:lang w:val="ru-RU"/>
        </w:rPr>
        <w:t>-</w:t>
      </w:r>
      <w:r>
        <w:rPr>
          <w:b/>
          <w:bCs/>
          <w:spacing w:val="-15"/>
          <w:sz w:val="28"/>
          <w:szCs w:val="28"/>
          <w:lang w:val="ru-RU"/>
        </w:rPr>
        <w:t>11</w:t>
      </w:r>
      <w:r w:rsidRPr="006D6789">
        <w:rPr>
          <w:b/>
          <w:bCs/>
          <w:spacing w:val="-15"/>
          <w:sz w:val="28"/>
          <w:szCs w:val="28"/>
          <w:lang w:val="ru-RU"/>
        </w:rPr>
        <w:t xml:space="preserve"> КЛАССОВ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В ПЕРИОД ОБУЧЕНИЯ С ПРИМЕНЕНИЕМ ДИСТАНЦИОННЫХ ОБРАЗОВАТЕЛЬНЫХ ТЕХНОЛОГИЙ</w:t>
      </w:r>
      <w:r>
        <w:rPr>
          <w:b/>
          <w:bCs/>
          <w:spacing w:val="-15"/>
          <w:sz w:val="28"/>
          <w:szCs w:val="28"/>
          <w:lang w:val="ru-RU"/>
        </w:rPr>
        <w:t xml:space="preserve"> </w:t>
      </w:r>
      <w:proofErr w:type="gramEnd"/>
    </w:p>
    <w:p w:rsidR="00033D1C" w:rsidRPr="00FE3E21" w:rsidRDefault="00033D1C" w:rsidP="00033D1C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r w:rsidRPr="00FE3E21">
        <w:rPr>
          <w:b/>
          <w:bCs/>
          <w:spacing w:val="-15"/>
          <w:sz w:val="28"/>
          <w:szCs w:val="28"/>
          <w:lang w:val="ru-RU"/>
        </w:rPr>
        <w:t>(с 0</w:t>
      </w:r>
      <w:r>
        <w:rPr>
          <w:b/>
          <w:bCs/>
          <w:spacing w:val="-15"/>
          <w:sz w:val="28"/>
          <w:szCs w:val="28"/>
          <w:lang w:val="ru-RU"/>
        </w:rPr>
        <w:t>1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lang w:val="ru-RU"/>
        </w:rPr>
        <w:t>сентябр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я по </w:t>
      </w:r>
      <w:r>
        <w:rPr>
          <w:b/>
          <w:bCs/>
          <w:spacing w:val="-15"/>
          <w:sz w:val="28"/>
          <w:szCs w:val="28"/>
          <w:lang w:val="ru-RU"/>
        </w:rPr>
        <w:t>31 сентября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2023 года)</w:t>
      </w:r>
      <w:r w:rsidRPr="002E4D27">
        <w:rPr>
          <w:b/>
          <w:bCs/>
          <w:color w:val="FF0000"/>
          <w:spacing w:val="-15"/>
          <w:sz w:val="28"/>
          <w:szCs w:val="28"/>
          <w:lang w:val="ru-RU"/>
        </w:rPr>
        <w:t xml:space="preserve"> </w:t>
      </w:r>
    </w:p>
    <w:p w:rsidR="00033D1C" w:rsidRDefault="00033D1C" w:rsidP="00033D1C">
      <w:pPr>
        <w:shd w:val="clear" w:color="auto" w:fill="FFFFFF"/>
        <w:rPr>
          <w:b/>
          <w:bCs/>
          <w:spacing w:val="-17"/>
          <w:sz w:val="28"/>
          <w:szCs w:val="28"/>
          <w:lang w:val="ru-RU"/>
        </w:rPr>
      </w:pPr>
    </w:p>
    <w:tbl>
      <w:tblPr>
        <w:tblW w:w="9331" w:type="dxa"/>
        <w:tblInd w:w="93" w:type="dxa"/>
        <w:tblLook w:val="04A0"/>
      </w:tblPr>
      <w:tblGrid>
        <w:gridCol w:w="700"/>
        <w:gridCol w:w="5411"/>
        <w:gridCol w:w="1960"/>
        <w:gridCol w:w="1260"/>
      </w:tblGrid>
      <w:tr w:rsidR="00033D1C" w:rsidRPr="00F12FCA" w:rsidTr="00F67A15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C" w:rsidRPr="00DF4D5C" w:rsidRDefault="00033D1C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C" w:rsidRPr="00DF4D5C" w:rsidRDefault="00033D1C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C" w:rsidRPr="00F12FCA" w:rsidRDefault="00033D1C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A41EE0" w:rsidRDefault="00033D1C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1EE0">
              <w:rPr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033D1C" w:rsidRPr="00DF4D5C" w:rsidTr="00F67A15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DF4D5C" w:rsidRDefault="00033D1C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C" w:rsidRPr="00F12FCA" w:rsidRDefault="00033D1C" w:rsidP="00F67A1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(свинина), 500</w:t>
            </w:r>
            <w:r w:rsidRPr="00F12FC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</w:t>
            </w: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2</w:t>
            </w:r>
            <w:r w:rsidRPr="00702C34">
              <w:rPr>
                <w:sz w:val="28"/>
                <w:szCs w:val="28"/>
              </w:rPr>
              <w:t xml:space="preserve"> шт/ </w:t>
            </w:r>
            <w:r w:rsidRPr="00702C34">
              <w:rPr>
                <w:sz w:val="28"/>
                <w:szCs w:val="28"/>
                <w:lang w:val="ru-RU"/>
              </w:rPr>
              <w:t>1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463,71</w:t>
            </w:r>
          </w:p>
        </w:tc>
      </w:tr>
      <w:tr w:rsidR="00033D1C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DF4D5C" w:rsidRDefault="00033D1C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C" w:rsidRPr="0025193F" w:rsidRDefault="00033D1C" w:rsidP="00F6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 в ассортименте (гречка</w:t>
            </w:r>
            <w:r w:rsidRPr="0025193F">
              <w:rPr>
                <w:sz w:val="28"/>
                <w:szCs w:val="28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1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95</w:t>
            </w:r>
          </w:p>
        </w:tc>
      </w:tr>
      <w:tr w:rsidR="00033D1C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DF4D5C" w:rsidRDefault="00033D1C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C" w:rsidRDefault="00033D1C" w:rsidP="00F6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 в ассортименте (</w:t>
            </w:r>
            <w:r>
              <w:rPr>
                <w:sz w:val="28"/>
                <w:szCs w:val="28"/>
                <w:lang w:val="ru-RU"/>
              </w:rPr>
              <w:t>рис</w:t>
            </w:r>
            <w:r w:rsidRPr="0025193F">
              <w:rPr>
                <w:sz w:val="28"/>
                <w:szCs w:val="28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1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33D1C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DF4D5C" w:rsidRDefault="00033D1C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F12FCA" w:rsidRDefault="00033D1C" w:rsidP="00F67A15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Макаронные изделия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52,67</w:t>
            </w:r>
          </w:p>
        </w:tc>
      </w:tr>
      <w:tr w:rsidR="00033D1C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DF4D5C" w:rsidRDefault="00033D1C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25193F" w:rsidRDefault="00033D1C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 w:rsidRPr="0025193F">
              <w:rPr>
                <w:sz w:val="28"/>
                <w:szCs w:val="28"/>
                <w:u w:val="single"/>
              </w:rPr>
              <w:t>(яблоки)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02C34">
              <w:rPr>
                <w:sz w:val="28"/>
                <w:szCs w:val="28"/>
              </w:rPr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  <w:r w:rsidRPr="00702C34">
              <w:rPr>
                <w:sz w:val="28"/>
                <w:szCs w:val="28"/>
              </w:rPr>
              <w:t>,</w:t>
            </w:r>
            <w:r w:rsidRPr="00702C34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33D1C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DF4D5C" w:rsidRDefault="00033D1C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25193F" w:rsidRDefault="00033D1C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мандарины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1,266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236,3</w:t>
            </w:r>
          </w:p>
        </w:tc>
      </w:tr>
      <w:tr w:rsidR="00033D1C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DF4D5C" w:rsidRDefault="00033D1C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F12FCA" w:rsidRDefault="00033D1C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5</w:t>
            </w:r>
            <w:r w:rsidRPr="00702C34">
              <w:rPr>
                <w:sz w:val="28"/>
                <w:szCs w:val="28"/>
              </w:rPr>
              <w:t xml:space="preserve"> шт</w:t>
            </w:r>
            <w:r w:rsidRPr="00702C34">
              <w:rPr>
                <w:sz w:val="28"/>
                <w:szCs w:val="28"/>
                <w:lang w:val="ru-RU"/>
              </w:rPr>
              <w:t>/ 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138</w:t>
            </w:r>
            <w:r w:rsidRPr="00702C34">
              <w:rPr>
                <w:sz w:val="28"/>
                <w:szCs w:val="28"/>
              </w:rPr>
              <w:t>,</w:t>
            </w:r>
            <w:r w:rsidRPr="00702C34">
              <w:rPr>
                <w:sz w:val="28"/>
                <w:szCs w:val="28"/>
                <w:lang w:val="ru-RU"/>
              </w:rPr>
              <w:t>5</w:t>
            </w:r>
          </w:p>
        </w:tc>
      </w:tr>
      <w:tr w:rsidR="00033D1C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DF4D5C" w:rsidRDefault="00033D1C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F12FCA" w:rsidRDefault="00033D1C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1 л массовой долей жира не менее 2,5%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702C34">
              <w:rPr>
                <w:sz w:val="28"/>
                <w:szCs w:val="28"/>
                <w:lang w:val="ru-RU"/>
              </w:rPr>
              <w:t>48,17</w:t>
            </w:r>
          </w:p>
        </w:tc>
      </w:tr>
      <w:tr w:rsidR="00033D1C" w:rsidRPr="000A0628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DF4D5C" w:rsidRDefault="00033D1C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F62988" w:rsidRDefault="00033D1C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огурцы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lang w:val="ru-RU"/>
              </w:rPr>
              <w:t>3-х л банка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  <w:lang w:val="ru-RU"/>
              </w:rPr>
              <w:t>1</w:t>
            </w:r>
            <w:r w:rsidRPr="00702C34">
              <w:rPr>
                <w:sz w:val="28"/>
                <w:szCs w:val="28"/>
              </w:rPr>
              <w:t xml:space="preserve"> шт/ </w:t>
            </w:r>
            <w:r>
              <w:rPr>
                <w:sz w:val="28"/>
                <w:szCs w:val="28"/>
                <w:lang w:val="ru-RU"/>
              </w:rPr>
              <w:t>2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</w:tr>
      <w:tr w:rsidR="00033D1C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C" w:rsidRPr="00DF4D5C" w:rsidRDefault="00033D1C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F12FCA" w:rsidRDefault="00033D1C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Кондитерские изделия </w:t>
            </w:r>
            <w:r>
              <w:rPr>
                <w:sz w:val="28"/>
                <w:szCs w:val="28"/>
                <w:u w:val="single"/>
                <w:lang w:val="ru-RU"/>
              </w:rPr>
              <w:t>(печенье песочное «Аллегро с абрикосом»</w:t>
            </w:r>
            <w:r w:rsidRPr="00F12FCA">
              <w:rPr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</w:rPr>
            </w:pPr>
            <w:r w:rsidRPr="00702C3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702C3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1C" w:rsidRPr="00702C34" w:rsidRDefault="00033D1C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702C34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033D1C" w:rsidRPr="00DF4D5C" w:rsidTr="00F67A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1C" w:rsidRPr="00DF4D5C" w:rsidRDefault="00033D1C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1C" w:rsidRPr="00DF4D5C" w:rsidRDefault="00033D1C" w:rsidP="00F67A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1C" w:rsidRPr="00473BB2" w:rsidRDefault="00033D1C" w:rsidP="00F67A15">
            <w:pPr>
              <w:rPr>
                <w:color w:val="FF0000"/>
              </w:rPr>
            </w:pPr>
            <w:r w:rsidRPr="00473BB2"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1C" w:rsidRPr="00702C34" w:rsidRDefault="00033D1C" w:rsidP="00F67A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1428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033D1C" w:rsidRDefault="00033D1C" w:rsidP="00033D1C">
      <w:pPr>
        <w:jc w:val="both"/>
        <w:rPr>
          <w:b/>
          <w:sz w:val="28"/>
          <w:szCs w:val="28"/>
          <w:lang w:val="ru-RU"/>
        </w:rPr>
      </w:pPr>
    </w:p>
    <w:p w:rsidR="00033D1C" w:rsidRDefault="00033D1C" w:rsidP="00033D1C">
      <w:pPr>
        <w:jc w:val="both"/>
        <w:rPr>
          <w:b/>
          <w:sz w:val="28"/>
          <w:szCs w:val="28"/>
          <w:lang w:val="ru-RU"/>
        </w:rPr>
      </w:pPr>
    </w:p>
    <w:p w:rsidR="00033D1C" w:rsidRDefault="00033D1C" w:rsidP="00033D1C">
      <w:pPr>
        <w:jc w:val="both"/>
        <w:rPr>
          <w:b/>
          <w:sz w:val="28"/>
          <w:szCs w:val="28"/>
          <w:lang w:val="ru-RU"/>
        </w:rPr>
      </w:pPr>
    </w:p>
    <w:p w:rsidR="004F1C95" w:rsidRDefault="004F1C95"/>
    <w:sectPr w:rsidR="004F1C95" w:rsidSect="004F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33D1C"/>
    <w:rsid w:val="00033D1C"/>
    <w:rsid w:val="004F1C95"/>
    <w:rsid w:val="00AD2336"/>
    <w:rsid w:val="00E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3D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3D1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HP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2024-02-19T08:31:00Z</dcterms:created>
  <dcterms:modified xsi:type="dcterms:W3CDTF">2024-02-19T08:33:00Z</dcterms:modified>
</cp:coreProperties>
</file>